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E1" w:rsidRDefault="003032E1" w:rsidP="003032E1">
      <w:p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032E1" w:rsidRPr="00B918CC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3050" cy="1476375"/>
            <wp:effectExtent l="0" t="0" r="0" b="9525"/>
            <wp:docPr id="1" name="Рисунок 1" descr="min_blan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n_blank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E1" w:rsidRPr="00B918CC" w:rsidRDefault="003032E1" w:rsidP="003032E1">
      <w:pPr>
        <w:tabs>
          <w:tab w:val="left" w:pos="2799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032E1" w:rsidRPr="00B918CC" w:rsidRDefault="003032E1" w:rsidP="003032E1">
      <w:pPr>
        <w:tabs>
          <w:tab w:val="left" w:pos="2799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032E1" w:rsidRPr="0022113D" w:rsidRDefault="003032E1" w:rsidP="003032E1">
      <w:pPr>
        <w:tabs>
          <w:tab w:val="left" w:pos="279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>Від 16.03.2012 № 1/9–198</w:t>
      </w: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Міністерство освіти і науки, </w:t>
      </w:r>
    </w:p>
    <w:p w:rsidR="003032E1" w:rsidRPr="0022113D" w:rsidRDefault="003032E1" w:rsidP="003032E1">
      <w:pPr>
        <w:tabs>
          <w:tab w:val="left" w:pos="279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 xml:space="preserve">молоді та спорту </w:t>
      </w:r>
    </w:p>
    <w:p w:rsidR="003032E1" w:rsidRPr="0022113D" w:rsidRDefault="003032E1" w:rsidP="003032E1">
      <w:pPr>
        <w:tabs>
          <w:tab w:val="left" w:pos="279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>Автономної Республіки Крим,</w:t>
      </w:r>
    </w:p>
    <w:p w:rsidR="003032E1" w:rsidRPr="0022113D" w:rsidRDefault="003032E1" w:rsidP="003032E1">
      <w:pPr>
        <w:tabs>
          <w:tab w:val="left" w:pos="279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освіти і науки </w:t>
      </w:r>
    </w:p>
    <w:p w:rsidR="003032E1" w:rsidRPr="0022113D" w:rsidRDefault="003032E1" w:rsidP="003032E1">
      <w:pPr>
        <w:tabs>
          <w:tab w:val="left" w:pos="279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ab/>
      </w: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обласних, Київської та </w:t>
      </w:r>
    </w:p>
    <w:p w:rsidR="003032E1" w:rsidRPr="0022113D" w:rsidRDefault="003032E1" w:rsidP="003032E1">
      <w:pPr>
        <w:tabs>
          <w:tab w:val="left" w:pos="2799"/>
        </w:tabs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>Севастопольської міських</w:t>
      </w:r>
    </w:p>
    <w:p w:rsidR="003032E1" w:rsidRPr="0022113D" w:rsidRDefault="003032E1" w:rsidP="003032E1">
      <w:pPr>
        <w:tabs>
          <w:tab w:val="left" w:pos="2799"/>
        </w:tabs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>державних адміністрацій</w:t>
      </w:r>
    </w:p>
    <w:p w:rsidR="003032E1" w:rsidRPr="0022113D" w:rsidRDefault="003032E1" w:rsidP="003032E1">
      <w:pPr>
        <w:tabs>
          <w:tab w:val="left" w:pos="2799"/>
        </w:tabs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>Інститути післядипломної</w:t>
      </w:r>
    </w:p>
    <w:p w:rsidR="003032E1" w:rsidRPr="00B918CC" w:rsidRDefault="003032E1" w:rsidP="003032E1">
      <w:pPr>
        <w:tabs>
          <w:tab w:val="left" w:pos="279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72B1B">
        <w:rPr>
          <w:color w:val="000000"/>
          <w:sz w:val="28"/>
          <w:szCs w:val="28"/>
        </w:rPr>
        <w:tab/>
      </w:r>
      <w:r w:rsidRPr="00672B1B">
        <w:rPr>
          <w:color w:val="000000"/>
          <w:sz w:val="28"/>
          <w:szCs w:val="28"/>
        </w:rPr>
        <w:tab/>
      </w:r>
      <w:r w:rsidRPr="00672B1B">
        <w:rPr>
          <w:color w:val="000000"/>
          <w:sz w:val="28"/>
          <w:szCs w:val="28"/>
        </w:rPr>
        <w:tab/>
      </w:r>
      <w:r w:rsidRPr="00672B1B">
        <w:rPr>
          <w:color w:val="000000"/>
          <w:sz w:val="28"/>
          <w:szCs w:val="28"/>
        </w:rPr>
        <w:tab/>
      </w:r>
      <w:r w:rsidRPr="00B918CC">
        <w:rPr>
          <w:color w:val="000000"/>
          <w:sz w:val="28"/>
          <w:szCs w:val="28"/>
          <w:lang w:val="uk-UA"/>
        </w:rPr>
        <w:t xml:space="preserve">педагогічної освіти 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Надсилаємо інструктивно-методичні рекомендації «Організація роботи в дошкільних навчальних закладах у літній період».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Просимо довести зазначену інформацію до відома працівників районних (міських) управлінь (відділів) освіти і науки.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 xml:space="preserve">Додаток: на 5 арк. </w:t>
      </w:r>
    </w:p>
    <w:p w:rsidR="003032E1" w:rsidRPr="00672B1B" w:rsidRDefault="003032E1" w:rsidP="003032E1">
      <w:pPr>
        <w:tabs>
          <w:tab w:val="left" w:pos="367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tabs>
          <w:tab w:val="left" w:pos="367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tabs>
          <w:tab w:val="left" w:pos="367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tabs>
          <w:tab w:val="left" w:pos="367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22113D" w:rsidRDefault="003032E1" w:rsidP="003032E1">
      <w:pPr>
        <w:tabs>
          <w:tab w:val="left" w:pos="367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11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Міністра</w:t>
      </w:r>
      <w:r w:rsidRPr="0022113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2113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2211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Б.М.</w:t>
      </w:r>
      <w:proofErr w:type="spellStart"/>
      <w:r w:rsidRPr="002211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Жебровський</w:t>
      </w:r>
      <w:proofErr w:type="spellEnd"/>
      <w:r w:rsidRPr="002211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3032E1" w:rsidRPr="0022113D" w:rsidRDefault="003032E1" w:rsidP="003032E1">
      <w:pPr>
        <w:tabs>
          <w:tab w:val="left" w:pos="3674"/>
          <w:tab w:val="left" w:pos="5032"/>
        </w:tabs>
        <w:jc w:val="both"/>
        <w:rPr>
          <w:sz w:val="28"/>
          <w:szCs w:val="28"/>
          <w:lang w:val="uk-UA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672B1B" w:rsidRDefault="003032E1" w:rsidP="003032E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032E1" w:rsidRPr="00981B06" w:rsidRDefault="003032E1" w:rsidP="003032E1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81B0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Інструктивно-методичні рекомендації </w:t>
      </w:r>
    </w:p>
    <w:p w:rsidR="003032E1" w:rsidRPr="00981B06" w:rsidRDefault="003032E1" w:rsidP="003032E1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81B0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«Організація роботи</w:t>
      </w:r>
      <w:r w:rsidRPr="00981B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1B0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 дошкільних навчальних закладах</w:t>
      </w:r>
    </w:p>
    <w:p w:rsidR="003032E1" w:rsidRPr="00981B06" w:rsidRDefault="003032E1" w:rsidP="003032E1">
      <w:pPr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1B0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літній період»</w:t>
      </w:r>
    </w:p>
    <w:p w:rsidR="003032E1" w:rsidRPr="00B918CC" w:rsidRDefault="003032E1" w:rsidP="003032E1">
      <w:pPr>
        <w:ind w:firstLine="709"/>
        <w:rPr>
          <w:color w:val="000000"/>
          <w:sz w:val="28"/>
          <w:szCs w:val="28"/>
          <w:lang w:val="uk-UA"/>
        </w:rPr>
      </w:pP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Діяльність дошкільних навчальних закладів у літній період спрямовується на організацію змістовного, різноманітного буття з метою оздоровлення дітей, забезпечення їхнього активного відпочинку, закріплення, уточнення, розширення запасу набутих упродовж навчального року знань, уявлень про навколишній світ і самих себе, збагачення досвіду застосування практичних умінь, навичок у процесі різних видів дитячої діяльності: рухової, ігрової, пізнавальної, комунікативно-мовленнєвої, художньої, предметно-практичної тощо.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Зміст діяльності дошкільного закладу на літній період є складовою річного плану роботи. Він розробляється перед початком нового навчального року у контексті ключових завдань діяльності дошкільного закладу, а наприкінці року (не пізніше травня) коректується, додатково заслуховується і затверджується на засіданні педагогічної ради, погоджується з районним/міським управлінням освіти й територіальною санітарно-епідеміологічною службою.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План роботи на літній період укладається з дотриманням загальної структури річного плану роботи дошкільного навчального закладу. У ньому висвітлюються: 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завдання роботи дошкільного закладу на літній період;</w:t>
      </w:r>
    </w:p>
    <w:p w:rsidR="003032E1" w:rsidRPr="00B918CC" w:rsidRDefault="003032E1" w:rsidP="003032E1">
      <w:pPr>
        <w:pStyle w:val="a3"/>
        <w:tabs>
          <w:tab w:val="left" w:pos="900"/>
        </w:tabs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- робота методичного кабінету, методична робота з кадрами (проведення консультацій, практикумів, організація </w:t>
      </w:r>
      <w:proofErr w:type="spellStart"/>
      <w:r w:rsidRPr="00B918CC">
        <w:rPr>
          <w:sz w:val="28"/>
          <w:szCs w:val="28"/>
          <w:lang w:val="uk-UA"/>
        </w:rPr>
        <w:t>взаємовідвідувань</w:t>
      </w:r>
      <w:proofErr w:type="spellEnd"/>
      <w:r w:rsidRPr="00B918CC">
        <w:rPr>
          <w:sz w:val="28"/>
          <w:szCs w:val="28"/>
          <w:lang w:val="uk-UA"/>
        </w:rPr>
        <w:t>, тематичних виставок методичної літератури, розробка примірного перспективного планування роботи з дітьми на літо та наступний навчальних рік, поповнення методичного кабінету і груп наочно-дидактичними посібниками, ігровими атрибутами, випуск газет, бюлетенів, оформлення стендів тощо);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вивчення ходу і стану літнього оздоровлення, організації життєдіяльності дітей (частіше вибіркове і тематичне, спрямоване на вивчення кола питань щодо дотримання вимог безпеки життєдіяльності, комплексного використання засобів і форм загартування, оптимізації рухового режиму, раціонального поєднання різних видів організованої і самостійної діяльності на свіжому повітрі та у приміщенні тощо);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lastRenderedPageBreak/>
        <w:t xml:space="preserve">- організаційно-педагогічна робота (взаємодія із загальноосвітніми навчальними закладами, дитячими бібліотеками, іншими установами і закладами, а також співпраця з батьками вихованців: підготовка та проведення спільних свят, розваг, днів і тижнів здоров’я, екскурсії, колективні перегляди роботи з дітьми, робота </w:t>
      </w:r>
      <w:proofErr w:type="spellStart"/>
      <w:r w:rsidRPr="00B918CC">
        <w:rPr>
          <w:sz w:val="28"/>
          <w:szCs w:val="28"/>
          <w:lang w:val="uk-UA"/>
        </w:rPr>
        <w:t>консу</w:t>
      </w:r>
      <w:r>
        <w:rPr>
          <w:sz w:val="28"/>
          <w:szCs w:val="28"/>
          <w:lang w:val="uk-UA"/>
        </w:rPr>
        <w:t>льтпунктів</w:t>
      </w:r>
      <w:proofErr w:type="spellEnd"/>
      <w:r>
        <w:rPr>
          <w:sz w:val="28"/>
          <w:szCs w:val="28"/>
          <w:lang w:val="uk-UA"/>
        </w:rPr>
        <w:t xml:space="preserve"> для батьків та ін.);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робота медичного кабінету (</w:t>
      </w:r>
      <w:proofErr w:type="spellStart"/>
      <w:r w:rsidRPr="00B918CC">
        <w:rPr>
          <w:sz w:val="28"/>
          <w:szCs w:val="28"/>
          <w:lang w:val="uk-UA"/>
        </w:rPr>
        <w:t>медико-профілактичні</w:t>
      </w:r>
      <w:proofErr w:type="spellEnd"/>
      <w:r w:rsidRPr="00B918CC">
        <w:rPr>
          <w:sz w:val="28"/>
          <w:szCs w:val="28"/>
          <w:lang w:val="uk-UA"/>
        </w:rPr>
        <w:t>, оздоровчі заходи; контроль за дотриманням температурного і питного режиму, норм загартування і харчування, санітарно-просвітницька робота з дітьми, батьками, педагогами щодо попередження інфекційних захворювань, отруєнь; випуск санітарних бюлетенів та ін.);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адміністративно-господарська діяльність (поточний чи/і капітальний ремонт приміщень, майданчиків, систем опалення, водопостачання, ремонт і придбання технологічного обладнання, твердого і м’якого інвентарю, благоустрій, озеленення території та ін.).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Така структура плану роботи на літній період є орієнтовною. Припустимі зміни у назвах розділів, їхньому порядку, якщо вони виправдані практичною доцільністю і надають плану більшої дієвості, реалістичності, тісніше пов’язують його з конкретними умовами діяльності даного дошкільного закладу.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Завдяки чіткому плану забезпечується систематична, раціональна й ефективна співпраця всіх підрозділів, служб дошкільного навчального закладу, можливість поетапно реалізувати основні завдання оздоровлення та освітньої роботи з вихованцями влітку, підготовки закладу до нового навчального року.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З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робота, яка передбачає: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заслуховування питання про особливості організації та змісту освітньої, оздоровчої роботи у літній період на засіданні педагогічної ради дошкільного закладу в кінці навчального року;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інструктаж педагогічних, медичних працівників і технічного персоналу закладу з питань безпеки життєдіяльності дітей, пожежної безпеки, охорони праці;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консультації для вихователів та спеціалістів закладу з питань здійснення роботи в літній період;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інформування батьків про особливості перебігу літньої оздоровчої кампанії у дошкільному закладі та підготовку до неї (анкетування, батьківські збори, виготовлення інформаційних стендів, бюлетенів тощо);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lastRenderedPageBreak/>
        <w:t>- поповнення оснащення методичного кабінету, груп інформаційно-інструктивно-методичними матеріалами на допомогу вихователям і батькам з питань організації та змісту літнього оздоровлення, освітньої роботи з дітьми, зокрема, щодо розпорядку дитячої життєдіяльності, харчування, перебування на сонці та у воді, праці на ділянці, проведення епізодичних і систематичних спостережень, цільових прогулянок та екскурсій, походів за межі дошкільного закладу, елементарних дослідів, ігор і вправ спортивного характеру, ігор з піском, вітром, водою та іншими природними матеріалами, створення умов для самостійної образотворчої, театралізованої, ігрової, рухової діяльності дітей тощо;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- забезпечення груп іграшками, атрибутами для сюжетно-рольових, конструкторсько-будівельних, театралізованих, </w:t>
      </w:r>
      <w:proofErr w:type="spellStart"/>
      <w:r w:rsidRPr="00B918CC">
        <w:rPr>
          <w:sz w:val="28"/>
          <w:szCs w:val="28"/>
          <w:lang w:val="uk-UA"/>
        </w:rPr>
        <w:t>ігор-драматизацій</w:t>
      </w:r>
      <w:proofErr w:type="spellEnd"/>
      <w:r w:rsidRPr="00B918CC">
        <w:rPr>
          <w:sz w:val="28"/>
          <w:szCs w:val="28"/>
          <w:lang w:val="uk-UA"/>
        </w:rPr>
        <w:t>, дидактичних, рухливих ігор на свіжому повітрі;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розроблення схем загартування, укладання добірок літературних творів для читання, переказування і розучування з дітьми напам’ять, допоміжних перспективних планів проведення різних видів ігор, праці, спостережень, літературно-музичних і фізкультурних свят, розваг та ін.;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ремонт, фарбування обладнання, оновлення розміток на ігрових і фізкультурному майданчиках, в тому числі для ігор з правил дорожнього руху, з елементами спорту;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ремонт тіньових навісів, відкритих басейнів та інших споруд на території закладу;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завезення піску для ігор або його заміна, облаштування пі</w:t>
      </w:r>
      <w:r>
        <w:rPr>
          <w:sz w:val="28"/>
          <w:szCs w:val="28"/>
          <w:lang w:val="uk-UA"/>
        </w:rPr>
        <w:t xml:space="preserve">сочниць на ігрових майданчиках </w:t>
      </w:r>
      <w:r w:rsidRPr="00B918CC">
        <w:rPr>
          <w:sz w:val="28"/>
          <w:szCs w:val="28"/>
          <w:lang w:val="uk-UA"/>
        </w:rPr>
        <w:t>кришками та інші заходи.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Календарне планування освітньої роботи у літній період здійсню</w:t>
      </w:r>
      <w:r>
        <w:rPr>
          <w:sz w:val="28"/>
          <w:szCs w:val="28"/>
          <w:lang w:val="uk-UA"/>
        </w:rPr>
        <w:t xml:space="preserve">ється вихователями на тих самих </w:t>
      </w:r>
      <w:r w:rsidRPr="00B918CC">
        <w:rPr>
          <w:sz w:val="28"/>
          <w:szCs w:val="28"/>
          <w:lang w:val="uk-UA"/>
        </w:rPr>
        <w:t>підставах, за такими ж вимогами, що й упродовж усього навчального року, помісячно.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Календарному плануванню освітньої роботи на кожен день передують перспективне планування комплексів ранкової гімнастики та гімнастики після денного сну, </w:t>
      </w:r>
      <w:proofErr w:type="spellStart"/>
      <w:r w:rsidRPr="00B918CC">
        <w:rPr>
          <w:sz w:val="28"/>
          <w:szCs w:val="28"/>
          <w:lang w:val="uk-UA"/>
        </w:rPr>
        <w:t>загартувальних</w:t>
      </w:r>
      <w:proofErr w:type="spellEnd"/>
      <w:r w:rsidRPr="00B918CC">
        <w:rPr>
          <w:sz w:val="28"/>
          <w:szCs w:val="28"/>
          <w:lang w:val="uk-UA"/>
        </w:rPr>
        <w:t xml:space="preserve"> заходів із зазначенням назв процедур і норм загартування, форм взаємодії з батьками (назва </w:t>
      </w:r>
      <w:r>
        <w:rPr>
          <w:sz w:val="28"/>
          <w:szCs w:val="28"/>
          <w:lang w:val="uk-UA"/>
        </w:rPr>
        <w:t>заходу, тема, дата проведення).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Модель календарного планування освітньої роботи з дітьми педагоги обирають самі: за режимними моментами, видами діяльності, лініями розвитку тощо.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 xml:space="preserve">Щоб календарний план був для педагога дієвим керівництвом до дії, а не формальним документом, при його укладанні враховується специфіка організації та змісту освітньої роботи з вихованцями у літній період. Зокрема, при доборі форм організації життєдіяльності дітей, їх змістового наповнення, </w:t>
      </w:r>
      <w:r w:rsidRPr="00B918CC">
        <w:rPr>
          <w:sz w:val="28"/>
          <w:szCs w:val="28"/>
          <w:lang w:val="uk-UA"/>
        </w:rPr>
        <w:lastRenderedPageBreak/>
        <w:t>методів, прийомів і засобів освітнього впливу береться до уваги ймовірне утворення зведених різновікових груп, а відтак частіше передбачається робота по підгрупах, диференціація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за віком дітей з молодшими.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З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передбачається оптимальне поєднання різних видів і форм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Послідовність, тривалість, частотність залучення дітей до різних видів діяльності регулюються з урахуванням певних умов: вік дітей, погода, місце проведення, характер попередньої та наступної діяльності.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Відповідно до перспективних і календарних планів освітньої роботи, санітарно-гігієнічних норм, інструкцій з охорони життя та здоров’я дітей, інших нормативних актів, забезпечується: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максимально можливе перебування дітей на свіжому повітрі (тераси, веранди, ігрові й фізкультурні майданчики, парк, гай, берег водойми тощо);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відповідна віку тривалість денного сну;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збалансоване, збагачене вітамінами харчування; - оптимальна рухова активність;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дотримання протягом дня повітряного та водного режиму, вимог до одягу і взуття при перебуванні дітей у приміщеннях і на майданчиках.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Перебування дітей на свіжому повітрі скорочується або виключається за таких несприятливих умов: сильний вітер, температура повітря вище + 35о С у затінку, злива, гроза.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>Під час ранкового прийому доцільно залучати дітей до різноманітних видів діяльності у таких формах роботи, які є домірними віку вихованців, дозволяють підвищити працездатність дитячого організму. Зокрема, можуть проводитися бесіди і розмови з підгрупами та окремими дітьми, індивідуальна робота, спостереження за об’єктами і явищами довкілля, дидактичні, рухливі (малої і середньої рухливості), конструкторсько-будівельні ігри, трудові доручення й чергування, різноманітна самостійна діяльність, робота з прищеплення навичок самообслуговування та ін.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У ранкові години після сніданку з дітьми проводиться організована навчально-пізнавальна діяльність у формі фронтальних, </w:t>
      </w:r>
      <w:proofErr w:type="spellStart"/>
      <w:r w:rsidRPr="00B918CC">
        <w:rPr>
          <w:sz w:val="28"/>
          <w:szCs w:val="28"/>
          <w:lang w:val="uk-UA"/>
        </w:rPr>
        <w:t>підгрупових</w:t>
      </w:r>
      <w:proofErr w:type="spellEnd"/>
      <w:r w:rsidRPr="00B918CC">
        <w:rPr>
          <w:sz w:val="28"/>
          <w:szCs w:val="28"/>
          <w:lang w:val="uk-UA"/>
        </w:rPr>
        <w:t xml:space="preserve"> занять різного спрямування: фізичного, пізнавального (в тому числі - природничого спрямування), мовленнєвого, художньо-естетичного (музичні, образотворчі, художньо-мовленнєві). Заняття носять як односпрямований, так і </w:t>
      </w:r>
      <w:r w:rsidRPr="00B918CC">
        <w:rPr>
          <w:sz w:val="28"/>
          <w:szCs w:val="28"/>
          <w:lang w:val="uk-UA"/>
        </w:rPr>
        <w:lastRenderedPageBreak/>
        <w:t>різноспрямований характер, широко використовуються тематичні й комплексні, інтегровані заняття, спрямовані на закріплення і використання дітьми набутих знань, умінь, навичок у практичній діяльності, нових ситуаціях. У ті дні, коли плануються екскурсія, цільова прогулянка чи прогулянка-похід (дитячий туризм) за межі дошкільного навчального закладу, заняття з фізичної культури не проводяться.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Упродовж дня з дітьми різних вікових груп організовують ігри: сюжетно-рольові, конструкторсько-будівельні, драматизації, театралізації, дидактичні словесні, з іграшками, предметами, картинками, настільно-друковані, інтелектуальні, рухливі сюжетні, безсюжетні, з елементами спортивних ігор і вправ (зокрема, футболу, баскетболу, городків, бадмінтону, настільного тенісу, катання на самокатах, велосипедах, роликових ковзанах, плавання); особлива увага приділяється організації ігор з піском, водою. При організації життєдіяльності дітей у першу і другу половини дня передбачається також проведення: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різних видів праці (у природі, самообслуговування, господарсько-побутова, ручна/художня);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дослідів та спостережень на майданчику, вулиці, у куточку природи, лісі, полі, на луках тощо;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- самостійної ігрової, художньої, рухової, пізнавальної, комунікативної діяльності; 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індивідуальної роботи з окремими вихованцями чи підгрупами по 2-4 дитини за різними змістовими напрямками освітньої робот;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читання, розповідання, інсценування творів художньої літератури, бесіди на морально-етичні, побутові, особистісні теми;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- різноманітних розваг: показ вистав у ляльковому, настільному, інших видах театру; дитячі концерти; фізкультурні, музичні, літературні дозвілля тощо.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r w:rsidRPr="00B918CC">
        <w:rPr>
          <w:sz w:val="28"/>
          <w:szCs w:val="28"/>
          <w:lang w:val="uk-UA"/>
        </w:rPr>
        <w:t xml:space="preserve">У літній період значна увага приділяється плануванню і проведенню освітньої роботи з безпеки життєдіяльності дітей: правил дорожнього руху, поведінки на вулицях, у транспорті, при зустрічах з незнайомими людьми, безпечної поведінки під час відпочинку на сонці, воді, у лісі, користування електричними і газовими приладами, запобігання харчовим отруєнням і кишковим інфекціям та ін. Відповідна робота з вихованцями та їхніми родинами </w:t>
      </w:r>
      <w:proofErr w:type="spellStart"/>
      <w:r w:rsidRPr="00B918CC">
        <w:rPr>
          <w:sz w:val="28"/>
          <w:szCs w:val="28"/>
          <w:lang w:val="uk-UA"/>
        </w:rPr>
        <w:t>організується</w:t>
      </w:r>
      <w:proofErr w:type="spellEnd"/>
      <w:r w:rsidRPr="00B918CC">
        <w:rPr>
          <w:sz w:val="28"/>
          <w:szCs w:val="28"/>
          <w:lang w:val="uk-UA"/>
        </w:rPr>
        <w:t xml:space="preserve"> залежно від потреб виховного, розвивального або навчального впливу на них, контингенту дітей і сімей, конкретної педагогічної ситуації у групі та у зв’язку із загальною спрямованістю інших форм організації дитячої життєдіяльності. </w:t>
      </w:r>
      <w:proofErr w:type="spellStart"/>
      <w:r w:rsidRPr="00B918CC">
        <w:rPr>
          <w:sz w:val="28"/>
          <w:szCs w:val="28"/>
          <w:lang w:val="uk-UA"/>
        </w:rPr>
        <w:t>Загартувальні</w:t>
      </w:r>
      <w:proofErr w:type="spellEnd"/>
      <w:r w:rsidRPr="00B918CC">
        <w:rPr>
          <w:sz w:val="28"/>
          <w:szCs w:val="28"/>
          <w:lang w:val="uk-UA"/>
        </w:rPr>
        <w:t xml:space="preserve"> процедури здійснюються на майданчиках з використанням стаціонарного і виносного </w:t>
      </w:r>
      <w:r w:rsidRPr="00B918CC">
        <w:rPr>
          <w:sz w:val="28"/>
          <w:szCs w:val="28"/>
          <w:lang w:val="uk-UA"/>
        </w:rPr>
        <w:lastRenderedPageBreak/>
        <w:t>обладнання (тіньових навісів, надувних басейнів, індивідуальних килимків тощо) при забезпеченні дітей необхідним одягом, взуттям, головними уборами та дотриманні норм температурного режиму, тривалості процедур, їх оптимального місця у розпорядку дня. При цьому беруться до уваги години найбільш високої сонячної активності та добових піків температури повітря у даному регіоні з метою уникнення загрози перегрівання, сонячних опіків, небезпечних навантажень на дитячий організм.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 xml:space="preserve">Добір форм освітньої роботи, їхній зміст у вечірні години планується у взаємозв’язку з діяльністю дітей продовж дня (спостереження, ігри, праця, фізичні вправи, індивідуальна робота, бесіди з батьками вихованців та ін.) та з огляду на необхідність зменшення навантажень на дитину. У першу чергу, це враховується при доборі рухливих ігор і фізичних </w:t>
      </w:r>
      <w:r>
        <w:rPr>
          <w:sz w:val="28"/>
          <w:szCs w:val="28"/>
          <w:lang w:val="uk-UA"/>
        </w:rPr>
        <w:t>вправ, інтелектуальних завдань.</w:t>
      </w:r>
    </w:p>
    <w:p w:rsidR="003032E1" w:rsidRPr="00672B1B" w:rsidRDefault="003032E1" w:rsidP="003032E1">
      <w:pPr>
        <w:pStyle w:val="a3"/>
        <w:ind w:firstLine="709"/>
        <w:jc w:val="both"/>
        <w:rPr>
          <w:sz w:val="28"/>
          <w:szCs w:val="28"/>
        </w:rPr>
      </w:pPr>
      <w:r w:rsidRPr="00B918CC">
        <w:rPr>
          <w:sz w:val="28"/>
          <w:szCs w:val="28"/>
          <w:lang w:val="uk-UA"/>
        </w:rPr>
        <w:t>Для забезпечення оптимальної рухової активності дітей упродовж усього дня створюється активний руховий режим, який передбачає поєднання у раціональній кількості, послідовності й тривалості різних форм роботи, пов’язаних з руховою активністю: ранкова гімнастика і гігієнічна гімнастика після денного сну, щоденні фізкультурні заняття, музичні заняття, рухливі ігри, спортивні вправи та ігри з елементами спорту, прогулянки-походи (дитячий туризм), екскурсії, цільові прогулянки за межі дошкільного закладу, праця, самостійна рухова діяльність, фізкультурне дозвілля та ін.</w:t>
      </w:r>
    </w:p>
    <w:p w:rsidR="003032E1" w:rsidRPr="00B918CC" w:rsidRDefault="003032E1" w:rsidP="003032E1">
      <w:pPr>
        <w:pStyle w:val="a3"/>
        <w:ind w:firstLine="709"/>
        <w:jc w:val="both"/>
        <w:rPr>
          <w:sz w:val="28"/>
          <w:szCs w:val="28"/>
          <w:lang w:val="uk-UA"/>
        </w:rPr>
      </w:pPr>
      <w:proofErr w:type="spellStart"/>
      <w:r w:rsidRPr="00B918CC">
        <w:rPr>
          <w:sz w:val="28"/>
          <w:szCs w:val="28"/>
          <w:lang w:val="uk-UA"/>
        </w:rPr>
        <w:t>Медико-педагогічний</w:t>
      </w:r>
      <w:proofErr w:type="spellEnd"/>
      <w:r w:rsidRPr="00B918CC">
        <w:rPr>
          <w:sz w:val="28"/>
          <w:szCs w:val="28"/>
          <w:lang w:val="uk-UA"/>
        </w:rPr>
        <w:t xml:space="preserve"> контроль за організацією, перебігом і станом освітньої та оздоровчої роботи у літній період покладаються на завідувача (директора), лікаря, медичну сестру, вихователя-методиста за участю інструкторів з фізичної культури і плавання, вихователів дошкільного навчального закладу. Результати контролю оприлюднюються і обговорюються на виробничих нарадах, педагогічній раді у кінці літнього періоду, висвітлюються в інфор</w:t>
      </w:r>
      <w:r>
        <w:rPr>
          <w:sz w:val="28"/>
          <w:szCs w:val="28"/>
          <w:lang w:val="uk-UA"/>
        </w:rPr>
        <w:t>маційних бюлетенях для батьків.</w:t>
      </w:r>
    </w:p>
    <w:p w:rsidR="004255A3" w:rsidRPr="003032E1" w:rsidRDefault="004255A3" w:rsidP="003032E1">
      <w:pPr>
        <w:jc w:val="both"/>
        <w:rPr>
          <w:lang w:val="en-US"/>
        </w:rPr>
      </w:pPr>
      <w:bookmarkStart w:id="0" w:name="_GoBack"/>
      <w:bookmarkEnd w:id="0"/>
    </w:p>
    <w:sectPr w:rsidR="004255A3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E5"/>
    <w:rsid w:val="003032E1"/>
    <w:rsid w:val="004255A3"/>
    <w:rsid w:val="008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E1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2E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E1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2E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dcterms:created xsi:type="dcterms:W3CDTF">2013-09-15T15:09:00Z</dcterms:created>
  <dcterms:modified xsi:type="dcterms:W3CDTF">2013-09-15T15:10:00Z</dcterms:modified>
</cp:coreProperties>
</file>